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9481" w14:textId="77777777" w:rsidR="00CC4128" w:rsidRPr="00CC4128" w:rsidRDefault="00CC4128" w:rsidP="00CC4128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CC4128">
        <w:rPr>
          <w:rFonts w:ascii="Sylfaen" w:hAnsi="Sylfaen" w:cs="Sylfaen"/>
          <w:b/>
          <w:bCs/>
          <w:sz w:val="24"/>
          <w:szCs w:val="24"/>
        </w:rPr>
        <w:t>კავკასიონის</w:t>
      </w:r>
      <w:r w:rsidRPr="00CC4128">
        <w:rPr>
          <w:rFonts w:cs="Times New Roman"/>
          <w:b/>
          <w:bCs/>
          <w:sz w:val="24"/>
          <w:szCs w:val="24"/>
        </w:rPr>
        <w:t xml:space="preserve"> </w:t>
      </w:r>
      <w:r w:rsidRPr="00CC4128">
        <w:rPr>
          <w:rFonts w:ascii="Sylfaen" w:hAnsi="Sylfaen" w:cs="Sylfaen"/>
          <w:b/>
          <w:bCs/>
          <w:sz w:val="24"/>
          <w:szCs w:val="24"/>
        </w:rPr>
        <w:t>ვარისკული</w:t>
      </w:r>
      <w:r w:rsidRPr="00CC4128">
        <w:rPr>
          <w:rFonts w:cs="Times New Roman"/>
          <w:b/>
          <w:bCs/>
          <w:sz w:val="24"/>
          <w:szCs w:val="24"/>
        </w:rPr>
        <w:t xml:space="preserve"> </w:t>
      </w:r>
      <w:r w:rsidRPr="00CC4128">
        <w:rPr>
          <w:rFonts w:ascii="Sylfaen" w:hAnsi="Sylfaen" w:cs="Sylfaen"/>
          <w:b/>
          <w:bCs/>
          <w:sz w:val="24"/>
          <w:szCs w:val="24"/>
        </w:rPr>
        <w:t>გრანიტოიდების</w:t>
      </w:r>
      <w:r w:rsidRPr="00CC4128">
        <w:rPr>
          <w:rFonts w:cs="Times New Roman"/>
          <w:b/>
          <w:bCs/>
          <w:sz w:val="24"/>
          <w:szCs w:val="24"/>
        </w:rPr>
        <w:t xml:space="preserve"> </w:t>
      </w:r>
      <w:r w:rsidRPr="00CC4128">
        <w:rPr>
          <w:rFonts w:ascii="Sylfaen" w:hAnsi="Sylfaen" w:cs="Sylfaen"/>
          <w:b/>
          <w:bCs/>
          <w:sz w:val="24"/>
          <w:szCs w:val="24"/>
        </w:rPr>
        <w:t>გეოქიმია</w:t>
      </w:r>
    </w:p>
    <w:p w14:paraId="5226EAD2" w14:textId="77777777" w:rsidR="00CC4128" w:rsidRPr="00CC4128" w:rsidRDefault="00CC4128" w:rsidP="00CC4128">
      <w:pPr>
        <w:spacing w:after="0"/>
        <w:jc w:val="center"/>
        <w:rPr>
          <w:rFonts w:cs="Times New Roman"/>
          <w:sz w:val="24"/>
          <w:szCs w:val="24"/>
        </w:rPr>
      </w:pPr>
    </w:p>
    <w:p w14:paraId="73530A97" w14:textId="607EDDF6" w:rsidR="00CC4128" w:rsidRPr="00CC4128" w:rsidRDefault="00CC4128" w:rsidP="00CC4128">
      <w:pPr>
        <w:spacing w:after="0"/>
        <w:jc w:val="both"/>
        <w:rPr>
          <w:rFonts w:cs="Times New Roman"/>
          <w:b/>
          <w:bCs/>
          <w:sz w:val="22"/>
        </w:rPr>
      </w:pPr>
      <w:r w:rsidRPr="00CC4128">
        <w:rPr>
          <w:rFonts w:ascii="Sylfaen" w:hAnsi="Sylfaen" w:cs="Sylfaen"/>
          <w:b/>
          <w:bCs/>
          <w:sz w:val="22"/>
        </w:rPr>
        <w:t>დ</w:t>
      </w:r>
      <w:r w:rsidRPr="00CC4128">
        <w:rPr>
          <w:rFonts w:cs="Times New Roman"/>
          <w:b/>
          <w:bCs/>
          <w:sz w:val="22"/>
        </w:rPr>
        <w:t xml:space="preserve">. </w:t>
      </w:r>
      <w:r w:rsidRPr="00CC4128">
        <w:rPr>
          <w:rFonts w:ascii="Sylfaen" w:hAnsi="Sylfaen" w:cs="Sylfaen"/>
          <w:b/>
          <w:bCs/>
          <w:sz w:val="22"/>
        </w:rPr>
        <w:t>შენგელია</w:t>
      </w:r>
      <w:r w:rsidRPr="00CC4128">
        <w:rPr>
          <w:rFonts w:cs="Times New Roman"/>
          <w:b/>
          <w:bCs/>
          <w:sz w:val="22"/>
          <w:vertAlign w:val="superscript"/>
        </w:rPr>
        <w:t>1</w:t>
      </w:r>
      <w:r w:rsidRPr="00CC4128">
        <w:rPr>
          <w:rFonts w:cs="Times New Roman"/>
          <w:b/>
          <w:bCs/>
          <w:sz w:val="22"/>
        </w:rPr>
        <w:t xml:space="preserve">, </w:t>
      </w:r>
      <w:r w:rsidRPr="00CC4128">
        <w:rPr>
          <w:rFonts w:ascii="Sylfaen" w:hAnsi="Sylfaen" w:cs="Sylfaen"/>
          <w:b/>
          <w:bCs/>
          <w:sz w:val="22"/>
        </w:rPr>
        <w:t>ნ</w:t>
      </w:r>
      <w:r w:rsidRPr="00CC4128">
        <w:rPr>
          <w:rFonts w:cs="Times New Roman"/>
          <w:b/>
          <w:bCs/>
          <w:sz w:val="22"/>
        </w:rPr>
        <w:t xml:space="preserve">. </w:t>
      </w:r>
      <w:r w:rsidRPr="00CC4128">
        <w:rPr>
          <w:rFonts w:ascii="Sylfaen" w:hAnsi="Sylfaen" w:cs="Sylfaen"/>
          <w:b/>
          <w:bCs/>
          <w:sz w:val="22"/>
        </w:rPr>
        <w:t>ფოფორაძე</w:t>
      </w:r>
      <w:r w:rsidRPr="00CC4128">
        <w:rPr>
          <w:rFonts w:cs="Times New Roman"/>
          <w:b/>
          <w:bCs/>
          <w:sz w:val="22"/>
          <w:vertAlign w:val="superscript"/>
        </w:rPr>
        <w:t>2</w:t>
      </w:r>
      <w:r w:rsidRPr="00CC4128">
        <w:rPr>
          <w:rFonts w:cs="Times New Roman"/>
          <w:b/>
          <w:bCs/>
          <w:sz w:val="22"/>
        </w:rPr>
        <w:t xml:space="preserve">, </w:t>
      </w:r>
      <w:r w:rsidRPr="00CC4128">
        <w:rPr>
          <w:rFonts w:ascii="Sylfaen" w:hAnsi="Sylfaen" w:cs="Sylfaen"/>
          <w:b/>
          <w:bCs/>
          <w:sz w:val="22"/>
        </w:rPr>
        <w:t>რ</w:t>
      </w:r>
      <w:r w:rsidRPr="00CC4128">
        <w:rPr>
          <w:rFonts w:cs="Times New Roman"/>
          <w:b/>
          <w:bCs/>
          <w:sz w:val="22"/>
        </w:rPr>
        <w:t xml:space="preserve">. </w:t>
      </w:r>
      <w:r w:rsidRPr="00CC4128">
        <w:rPr>
          <w:rFonts w:ascii="Sylfaen" w:hAnsi="Sylfaen" w:cs="Sylfaen"/>
          <w:b/>
          <w:bCs/>
          <w:sz w:val="22"/>
        </w:rPr>
        <w:t>ვეკუა</w:t>
      </w:r>
      <w:r w:rsidRPr="00CC4128">
        <w:rPr>
          <w:rFonts w:cs="Times New Roman"/>
          <w:b/>
          <w:bCs/>
          <w:sz w:val="22"/>
          <w:vertAlign w:val="superscript"/>
        </w:rPr>
        <w:t>1</w:t>
      </w:r>
    </w:p>
    <w:p w14:paraId="53CA25AF" w14:textId="77777777" w:rsidR="00CC4128" w:rsidRPr="00CC4128" w:rsidRDefault="00CC4128" w:rsidP="00CC4128">
      <w:pPr>
        <w:spacing w:after="0"/>
        <w:jc w:val="both"/>
        <w:rPr>
          <w:rFonts w:cs="Times New Roman"/>
          <w:sz w:val="24"/>
          <w:szCs w:val="24"/>
        </w:rPr>
      </w:pPr>
    </w:p>
    <w:p w14:paraId="584CDD4C" w14:textId="670A3C12" w:rsidR="00CC4128" w:rsidRPr="00CC4128" w:rsidRDefault="00CC4128" w:rsidP="00CC4128">
      <w:pPr>
        <w:spacing w:after="0"/>
        <w:jc w:val="both"/>
        <w:rPr>
          <w:rFonts w:cs="Times New Roman"/>
          <w:sz w:val="20"/>
          <w:szCs w:val="20"/>
        </w:rPr>
      </w:pPr>
      <w:r w:rsidRPr="00CC4128">
        <w:rPr>
          <w:rFonts w:cs="Times New Roman"/>
          <w:sz w:val="20"/>
          <w:szCs w:val="20"/>
          <w:vertAlign w:val="superscript"/>
        </w:rPr>
        <w:t>1</w:t>
      </w:r>
      <w:r w:rsidRPr="00CC4128">
        <w:rPr>
          <w:rFonts w:cs="Times New Roman"/>
          <w:sz w:val="20"/>
          <w:szCs w:val="20"/>
          <w:vertAlign w:val="superscript"/>
        </w:rPr>
        <w:t xml:space="preserve"> </w:t>
      </w:r>
      <w:r w:rsidRPr="00CC4128">
        <w:rPr>
          <w:rFonts w:ascii="Sylfaen" w:hAnsi="Sylfaen" w:cs="Sylfaen"/>
          <w:sz w:val="20"/>
          <w:szCs w:val="20"/>
        </w:rPr>
        <w:t>ივანე</w:t>
      </w:r>
      <w:r w:rsidRPr="00CC4128">
        <w:rPr>
          <w:rFonts w:cs="Times New Roman"/>
          <w:sz w:val="20"/>
          <w:szCs w:val="20"/>
        </w:rPr>
        <w:t xml:space="preserve"> </w:t>
      </w:r>
      <w:r w:rsidRPr="00CC4128">
        <w:rPr>
          <w:rFonts w:ascii="Sylfaen" w:hAnsi="Sylfaen" w:cs="Sylfaen"/>
          <w:sz w:val="20"/>
          <w:szCs w:val="20"/>
        </w:rPr>
        <w:t>ჯავახიშვილის</w:t>
      </w:r>
      <w:r w:rsidRPr="00CC4128">
        <w:rPr>
          <w:rFonts w:cs="Times New Roman"/>
          <w:sz w:val="20"/>
          <w:szCs w:val="20"/>
        </w:rPr>
        <w:t xml:space="preserve"> </w:t>
      </w:r>
      <w:r w:rsidRPr="00CC4128">
        <w:rPr>
          <w:rFonts w:ascii="Sylfaen" w:hAnsi="Sylfaen" w:cs="Sylfaen"/>
          <w:sz w:val="20"/>
          <w:szCs w:val="20"/>
        </w:rPr>
        <w:t>სახელობის</w:t>
      </w:r>
      <w:r w:rsidRPr="00CC4128">
        <w:rPr>
          <w:rFonts w:cs="Times New Roman"/>
          <w:sz w:val="20"/>
          <w:szCs w:val="20"/>
        </w:rPr>
        <w:t xml:space="preserve"> </w:t>
      </w:r>
      <w:r w:rsidRPr="00CC4128">
        <w:rPr>
          <w:rFonts w:ascii="Sylfaen" w:hAnsi="Sylfaen" w:cs="Sylfaen"/>
          <w:sz w:val="20"/>
          <w:szCs w:val="20"/>
        </w:rPr>
        <w:t>თბილისის</w:t>
      </w:r>
      <w:r w:rsidRPr="00CC4128">
        <w:rPr>
          <w:rFonts w:cs="Times New Roman"/>
          <w:sz w:val="20"/>
          <w:szCs w:val="20"/>
        </w:rPr>
        <w:t xml:space="preserve"> </w:t>
      </w:r>
      <w:r w:rsidRPr="00CC4128">
        <w:rPr>
          <w:rFonts w:ascii="Sylfaen" w:hAnsi="Sylfaen" w:cs="Sylfaen"/>
          <w:sz w:val="20"/>
          <w:szCs w:val="20"/>
        </w:rPr>
        <w:t>სახელმწიფო</w:t>
      </w:r>
      <w:r w:rsidRPr="00CC4128">
        <w:rPr>
          <w:rFonts w:cs="Times New Roman"/>
          <w:sz w:val="20"/>
          <w:szCs w:val="20"/>
        </w:rPr>
        <w:t xml:space="preserve"> </w:t>
      </w:r>
      <w:r w:rsidRPr="00CC4128">
        <w:rPr>
          <w:rFonts w:ascii="Sylfaen" w:hAnsi="Sylfaen" w:cs="Sylfaen"/>
          <w:sz w:val="20"/>
          <w:szCs w:val="20"/>
        </w:rPr>
        <w:t>უნივერსიტეტი</w:t>
      </w:r>
    </w:p>
    <w:p w14:paraId="061771F0" w14:textId="31078D69" w:rsidR="00CC4128" w:rsidRPr="00CC4128" w:rsidRDefault="00CC4128" w:rsidP="00CC4128">
      <w:pPr>
        <w:spacing w:after="0"/>
        <w:jc w:val="both"/>
        <w:rPr>
          <w:rFonts w:cs="Times New Roman"/>
          <w:sz w:val="20"/>
          <w:szCs w:val="20"/>
        </w:rPr>
      </w:pPr>
      <w:r w:rsidRPr="00CC4128">
        <w:rPr>
          <w:rFonts w:cs="Times New Roman"/>
          <w:sz w:val="20"/>
          <w:szCs w:val="20"/>
          <w:vertAlign w:val="superscript"/>
        </w:rPr>
        <w:t>2</w:t>
      </w:r>
      <w:r w:rsidRPr="00CC4128">
        <w:rPr>
          <w:rFonts w:cs="Times New Roman"/>
          <w:sz w:val="20"/>
          <w:szCs w:val="20"/>
        </w:rPr>
        <w:t xml:space="preserve"> </w:t>
      </w:r>
      <w:r w:rsidRPr="00CC4128">
        <w:rPr>
          <w:rFonts w:ascii="Sylfaen" w:hAnsi="Sylfaen" w:cs="Sylfaen"/>
          <w:sz w:val="20"/>
          <w:szCs w:val="20"/>
        </w:rPr>
        <w:t>საქართველოს</w:t>
      </w:r>
      <w:r w:rsidRPr="00CC4128">
        <w:rPr>
          <w:rFonts w:cs="Times New Roman"/>
          <w:sz w:val="20"/>
          <w:szCs w:val="20"/>
        </w:rPr>
        <w:t xml:space="preserve"> </w:t>
      </w:r>
      <w:r w:rsidRPr="00CC4128">
        <w:rPr>
          <w:rFonts w:ascii="Sylfaen" w:hAnsi="Sylfaen" w:cs="Sylfaen"/>
          <w:sz w:val="20"/>
          <w:szCs w:val="20"/>
        </w:rPr>
        <w:t>ტექნიკური</w:t>
      </w:r>
      <w:r w:rsidRPr="00CC4128">
        <w:rPr>
          <w:rFonts w:cs="Times New Roman"/>
          <w:sz w:val="20"/>
          <w:szCs w:val="20"/>
        </w:rPr>
        <w:t xml:space="preserve"> </w:t>
      </w:r>
      <w:r w:rsidRPr="00CC4128">
        <w:rPr>
          <w:rFonts w:ascii="Sylfaen" w:hAnsi="Sylfaen" w:cs="Sylfaen"/>
          <w:sz w:val="20"/>
          <w:szCs w:val="20"/>
        </w:rPr>
        <w:t>უნივერსიტეტი</w:t>
      </w:r>
    </w:p>
    <w:p w14:paraId="4C7ACB12" w14:textId="77777777" w:rsidR="00CC4128" w:rsidRPr="00CC4128" w:rsidRDefault="00CC4128" w:rsidP="00CC4128">
      <w:pPr>
        <w:spacing w:after="0"/>
        <w:jc w:val="both"/>
        <w:rPr>
          <w:rFonts w:cs="Times New Roman"/>
          <w:sz w:val="24"/>
          <w:szCs w:val="24"/>
        </w:rPr>
      </w:pPr>
    </w:p>
    <w:p w14:paraId="5F638B0E" w14:textId="30E5CE9F" w:rsidR="00CC4128" w:rsidRPr="00CC4128" w:rsidRDefault="00CC4128" w:rsidP="00CC4128">
      <w:pPr>
        <w:tabs>
          <w:tab w:val="left" w:pos="4962"/>
        </w:tabs>
        <w:spacing w:after="0"/>
        <w:ind w:firstLine="567"/>
        <w:jc w:val="both"/>
        <w:rPr>
          <w:rFonts w:cs="Times New Roman"/>
          <w:sz w:val="22"/>
        </w:rPr>
      </w:pPr>
      <w:r w:rsidRPr="00CC4128">
        <w:rPr>
          <w:rFonts w:ascii="Sylfaen" w:hAnsi="Sylfaen" w:cs="Sylfaen"/>
          <w:sz w:val="22"/>
        </w:rPr>
        <w:t>კავკასია</w:t>
      </w:r>
      <w:r w:rsidRPr="00CC4128">
        <w:rPr>
          <w:rFonts w:cs="Times New Roman"/>
          <w:sz w:val="22"/>
        </w:rPr>
        <w:t xml:space="preserve"> </w:t>
      </w:r>
      <w:r w:rsidRPr="00CC4128">
        <w:rPr>
          <w:rFonts w:ascii="Sylfaen" w:hAnsi="Sylfaen" w:cs="Sylfaen"/>
          <w:sz w:val="22"/>
        </w:rPr>
        <w:t>მდებარეობს</w:t>
      </w:r>
      <w:r w:rsidRPr="00CC4128">
        <w:rPr>
          <w:rFonts w:cs="Times New Roman"/>
          <w:sz w:val="22"/>
        </w:rPr>
        <w:t xml:space="preserve"> </w:t>
      </w:r>
      <w:r w:rsidRPr="00CC4128">
        <w:rPr>
          <w:rFonts w:ascii="Sylfaen" w:hAnsi="Sylfaen" w:cs="Sylfaen"/>
          <w:sz w:val="22"/>
        </w:rPr>
        <w:t>ევრაზიისა</w:t>
      </w:r>
      <w:r w:rsidRPr="00CC4128">
        <w:rPr>
          <w:rFonts w:cs="Times New Roman"/>
          <w:sz w:val="22"/>
        </w:rPr>
        <w:t xml:space="preserve"> </w:t>
      </w:r>
      <w:r w:rsidRPr="00CC4128">
        <w:rPr>
          <w:rFonts w:ascii="Sylfaen" w:hAnsi="Sylfaen" w:cs="Sylfaen"/>
          <w:sz w:val="22"/>
        </w:rPr>
        <w:t>და</w:t>
      </w:r>
      <w:r w:rsidRPr="00CC4128">
        <w:rPr>
          <w:rFonts w:cs="Times New Roman"/>
          <w:sz w:val="22"/>
        </w:rPr>
        <w:t xml:space="preserve"> </w:t>
      </w:r>
      <w:r w:rsidRPr="00CC4128">
        <w:rPr>
          <w:rFonts w:ascii="Sylfaen" w:hAnsi="Sylfaen" w:cs="Sylfaen"/>
          <w:sz w:val="22"/>
        </w:rPr>
        <w:t>აფრიკა</w:t>
      </w:r>
      <w:r w:rsidRPr="00CC4128">
        <w:rPr>
          <w:rFonts w:cs="Times New Roman"/>
          <w:sz w:val="22"/>
        </w:rPr>
        <w:t>-</w:t>
      </w:r>
      <w:r w:rsidRPr="00CC4128">
        <w:rPr>
          <w:rFonts w:ascii="Sylfaen" w:hAnsi="Sylfaen" w:cs="Sylfaen"/>
          <w:sz w:val="22"/>
        </w:rPr>
        <w:t>არაბეთის</w:t>
      </w:r>
      <w:r w:rsidRPr="00CC4128">
        <w:rPr>
          <w:rFonts w:cs="Times New Roman"/>
          <w:sz w:val="22"/>
        </w:rPr>
        <w:t xml:space="preserve"> </w:t>
      </w:r>
      <w:r w:rsidRPr="00CC4128">
        <w:rPr>
          <w:rFonts w:ascii="Sylfaen" w:hAnsi="Sylfaen" w:cs="Sylfaen"/>
          <w:sz w:val="22"/>
        </w:rPr>
        <w:t>ტექტონიკურ</w:t>
      </w:r>
      <w:r w:rsidRPr="00CC4128">
        <w:rPr>
          <w:rFonts w:cs="Times New Roman"/>
          <w:sz w:val="22"/>
        </w:rPr>
        <w:t xml:space="preserve"> </w:t>
      </w:r>
      <w:r w:rsidRPr="00CC4128">
        <w:rPr>
          <w:rFonts w:ascii="Sylfaen" w:hAnsi="Sylfaen" w:cs="Sylfaen"/>
          <w:sz w:val="22"/>
        </w:rPr>
        <w:t>ფილებს</w:t>
      </w:r>
      <w:r w:rsidRPr="00CC4128">
        <w:rPr>
          <w:rFonts w:cs="Times New Roman"/>
          <w:sz w:val="22"/>
        </w:rPr>
        <w:t xml:space="preserve"> </w:t>
      </w:r>
      <w:r w:rsidRPr="00CC4128">
        <w:rPr>
          <w:rFonts w:ascii="Sylfaen" w:hAnsi="Sylfaen" w:cs="Sylfaen"/>
          <w:sz w:val="22"/>
        </w:rPr>
        <w:t>შორის</w:t>
      </w:r>
      <w:r w:rsidRPr="00CC4128">
        <w:rPr>
          <w:rFonts w:cs="Times New Roman"/>
          <w:sz w:val="22"/>
        </w:rPr>
        <w:t xml:space="preserve"> </w:t>
      </w:r>
      <w:r w:rsidRPr="00CC4128">
        <w:rPr>
          <w:rFonts w:ascii="Sylfaen" w:hAnsi="Sylfaen" w:cs="Sylfaen"/>
          <w:sz w:val="22"/>
        </w:rPr>
        <w:t>და</w:t>
      </w:r>
      <w:r w:rsidRPr="00CC4128">
        <w:rPr>
          <w:rFonts w:cs="Times New Roman"/>
          <w:sz w:val="22"/>
        </w:rPr>
        <w:t xml:space="preserve"> </w:t>
      </w:r>
      <w:r w:rsidRPr="00CC4128">
        <w:rPr>
          <w:rFonts w:ascii="Sylfaen" w:hAnsi="Sylfaen" w:cs="Sylfaen"/>
          <w:sz w:val="22"/>
        </w:rPr>
        <w:t>წარმოადგენს</w:t>
      </w:r>
      <w:r w:rsidRPr="00CC4128">
        <w:rPr>
          <w:rFonts w:cs="Times New Roman"/>
          <w:sz w:val="22"/>
        </w:rPr>
        <w:t xml:space="preserve"> </w:t>
      </w:r>
      <w:r w:rsidRPr="00CC4128">
        <w:rPr>
          <w:rFonts w:ascii="Sylfaen" w:hAnsi="Sylfaen" w:cs="Sylfaen"/>
          <w:sz w:val="22"/>
        </w:rPr>
        <w:t>ხმელთაშუა</w:t>
      </w:r>
      <w:r w:rsidRPr="00CC4128">
        <w:rPr>
          <w:rFonts w:cs="Times New Roman"/>
          <w:sz w:val="22"/>
        </w:rPr>
        <w:t xml:space="preserve"> </w:t>
      </w:r>
      <w:r w:rsidRPr="00CC4128">
        <w:rPr>
          <w:rFonts w:ascii="Sylfaen" w:hAnsi="Sylfaen" w:cs="Sylfaen"/>
          <w:sz w:val="22"/>
        </w:rPr>
        <w:t>ზღვის</w:t>
      </w:r>
      <w:r w:rsidRPr="00CC4128">
        <w:rPr>
          <w:rFonts w:cs="Times New Roman"/>
          <w:sz w:val="22"/>
        </w:rPr>
        <w:t xml:space="preserve"> (</w:t>
      </w:r>
      <w:r w:rsidRPr="00CC4128">
        <w:rPr>
          <w:rFonts w:ascii="Sylfaen" w:hAnsi="Sylfaen" w:cs="Sylfaen"/>
          <w:sz w:val="22"/>
        </w:rPr>
        <w:t>ალპურ</w:t>
      </w:r>
      <w:r w:rsidRPr="00CC4128">
        <w:rPr>
          <w:rFonts w:cs="Times New Roman"/>
          <w:sz w:val="22"/>
        </w:rPr>
        <w:t>-</w:t>
      </w:r>
      <w:r w:rsidRPr="00CC4128">
        <w:rPr>
          <w:rFonts w:ascii="Sylfaen" w:hAnsi="Sylfaen" w:cs="Sylfaen"/>
          <w:sz w:val="22"/>
        </w:rPr>
        <w:t>ჰიმალაური</w:t>
      </w:r>
      <w:r w:rsidRPr="00CC4128">
        <w:rPr>
          <w:rFonts w:cs="Times New Roman"/>
          <w:sz w:val="22"/>
        </w:rPr>
        <w:t xml:space="preserve">) </w:t>
      </w:r>
      <w:r w:rsidRPr="00CC4128">
        <w:rPr>
          <w:rFonts w:ascii="Sylfaen" w:hAnsi="Sylfaen" w:cs="Sylfaen"/>
          <w:sz w:val="22"/>
        </w:rPr>
        <w:t>მოძრავი</w:t>
      </w:r>
      <w:r w:rsidRPr="00CC4128">
        <w:rPr>
          <w:rFonts w:cs="Times New Roman"/>
          <w:sz w:val="22"/>
        </w:rPr>
        <w:t xml:space="preserve"> </w:t>
      </w:r>
      <w:r w:rsidRPr="00CC4128">
        <w:rPr>
          <w:rFonts w:ascii="Sylfaen" w:hAnsi="Sylfaen" w:cs="Sylfaen"/>
          <w:sz w:val="22"/>
        </w:rPr>
        <w:t>სარტყლის</w:t>
      </w:r>
      <w:r w:rsidRPr="00CC4128">
        <w:rPr>
          <w:rFonts w:cs="Times New Roman"/>
          <w:sz w:val="22"/>
        </w:rPr>
        <w:t xml:space="preserve"> </w:t>
      </w:r>
      <w:r w:rsidRPr="00CC4128">
        <w:rPr>
          <w:rFonts w:ascii="Sylfaen" w:hAnsi="Sylfaen" w:cs="Sylfaen"/>
          <w:sz w:val="22"/>
        </w:rPr>
        <w:t>შემადგენელ</w:t>
      </w:r>
      <w:r w:rsidRPr="00CC4128">
        <w:rPr>
          <w:rFonts w:cs="Times New Roman"/>
          <w:sz w:val="22"/>
        </w:rPr>
        <w:t xml:space="preserve"> </w:t>
      </w:r>
      <w:r w:rsidRPr="00CC4128">
        <w:rPr>
          <w:rFonts w:ascii="Sylfaen" w:hAnsi="Sylfaen" w:cs="Sylfaen"/>
          <w:sz w:val="22"/>
        </w:rPr>
        <w:t>ნაწილს</w:t>
      </w:r>
      <w:r w:rsidRPr="00CC4128">
        <w:rPr>
          <w:rFonts w:cs="Times New Roman"/>
          <w:sz w:val="22"/>
        </w:rPr>
        <w:t>......</w:t>
      </w:r>
      <w:r w:rsidRPr="00CC4128">
        <w:rPr>
          <w:rFonts w:ascii="Sylfaen" w:hAnsi="Sylfaen" w:cs="Sylfaen"/>
          <w:sz w:val="22"/>
        </w:rPr>
        <w:t>კავკასიონის</w:t>
      </w:r>
      <w:r w:rsidRPr="00CC4128">
        <w:rPr>
          <w:rFonts w:cs="Times New Roman"/>
          <w:sz w:val="22"/>
        </w:rPr>
        <w:t xml:space="preserve"> </w:t>
      </w:r>
      <w:r w:rsidRPr="00CC4128">
        <w:rPr>
          <w:rFonts w:ascii="Sylfaen" w:hAnsi="Sylfaen" w:cs="Sylfaen"/>
          <w:sz w:val="22"/>
        </w:rPr>
        <w:t>მთავარი</w:t>
      </w:r>
      <w:r w:rsidRPr="00CC4128">
        <w:rPr>
          <w:rFonts w:cs="Times New Roman"/>
          <w:sz w:val="22"/>
        </w:rPr>
        <w:t xml:space="preserve"> </w:t>
      </w:r>
      <w:r w:rsidRPr="00CC4128">
        <w:rPr>
          <w:rFonts w:ascii="Sylfaen" w:hAnsi="Sylfaen" w:cs="Sylfaen"/>
          <w:sz w:val="22"/>
        </w:rPr>
        <w:t>ქედის</w:t>
      </w:r>
      <w:r w:rsidRPr="00CC4128">
        <w:rPr>
          <w:rFonts w:cs="Times New Roman"/>
          <w:sz w:val="22"/>
        </w:rPr>
        <w:t xml:space="preserve"> </w:t>
      </w:r>
      <w:r w:rsidRPr="00CC4128">
        <w:rPr>
          <w:rFonts w:ascii="Sylfaen" w:hAnsi="Sylfaen" w:cs="Sylfaen"/>
          <w:sz w:val="22"/>
        </w:rPr>
        <w:t>სტრუქტურული</w:t>
      </w:r>
      <w:r w:rsidRPr="00CC4128">
        <w:rPr>
          <w:rFonts w:cs="Times New Roman"/>
          <w:sz w:val="22"/>
        </w:rPr>
        <w:t xml:space="preserve"> </w:t>
      </w:r>
      <w:r w:rsidRPr="00CC4128">
        <w:rPr>
          <w:rFonts w:ascii="Sylfaen" w:hAnsi="Sylfaen" w:cs="Sylfaen"/>
          <w:sz w:val="22"/>
        </w:rPr>
        <w:t>ზონა</w:t>
      </w:r>
      <w:r w:rsidRPr="00CC4128">
        <w:rPr>
          <w:rFonts w:cs="Times New Roman"/>
          <w:sz w:val="22"/>
        </w:rPr>
        <w:t xml:space="preserve">, </w:t>
      </w:r>
      <w:r w:rsidRPr="00CC4128">
        <w:rPr>
          <w:rFonts w:ascii="Sylfaen" w:hAnsi="Sylfaen" w:cs="Sylfaen"/>
          <w:sz w:val="22"/>
        </w:rPr>
        <w:t>ტერეინული</w:t>
      </w:r>
      <w:r w:rsidRPr="00CC4128">
        <w:rPr>
          <w:rFonts w:cs="Times New Roman"/>
          <w:sz w:val="22"/>
        </w:rPr>
        <w:t xml:space="preserve"> </w:t>
      </w:r>
      <w:r w:rsidRPr="00CC4128">
        <w:rPr>
          <w:rFonts w:ascii="Sylfaen" w:hAnsi="Sylfaen" w:cs="Sylfaen"/>
          <w:sz w:val="22"/>
        </w:rPr>
        <w:t>დარაიონების</w:t>
      </w:r>
      <w:r w:rsidRPr="00CC4128">
        <w:rPr>
          <w:rFonts w:cs="Times New Roman"/>
          <w:sz w:val="22"/>
        </w:rPr>
        <w:t xml:space="preserve"> </w:t>
      </w:r>
      <w:r w:rsidRPr="00CC4128">
        <w:rPr>
          <w:rFonts w:ascii="Sylfaen" w:hAnsi="Sylfaen" w:cs="Sylfaen"/>
          <w:sz w:val="22"/>
        </w:rPr>
        <w:t>მიხედვით</w:t>
      </w:r>
      <w:r w:rsidRPr="00CC4128">
        <w:rPr>
          <w:rFonts w:cs="Times New Roman"/>
          <w:sz w:val="22"/>
        </w:rPr>
        <w:t xml:space="preserve">, </w:t>
      </w:r>
      <w:r w:rsidRPr="00CC4128">
        <w:rPr>
          <w:rFonts w:ascii="Sylfaen" w:hAnsi="Sylfaen" w:cs="Sylfaen"/>
          <w:sz w:val="22"/>
        </w:rPr>
        <w:t>შეესაბამება</w:t>
      </w:r>
      <w:r w:rsidRPr="00CC4128">
        <w:rPr>
          <w:rFonts w:cs="Times New Roman"/>
          <w:sz w:val="22"/>
        </w:rPr>
        <w:t xml:space="preserve"> </w:t>
      </w:r>
      <w:r w:rsidRPr="00CC4128">
        <w:rPr>
          <w:rFonts w:ascii="Sylfaen" w:hAnsi="Sylfaen" w:cs="Sylfaen"/>
          <w:sz w:val="22"/>
        </w:rPr>
        <w:t>კავკასიონის</w:t>
      </w:r>
      <w:r w:rsidRPr="00CC4128">
        <w:rPr>
          <w:rFonts w:cs="Times New Roman"/>
          <w:sz w:val="22"/>
        </w:rPr>
        <w:t xml:space="preserve"> </w:t>
      </w:r>
      <w:r w:rsidRPr="00CC4128">
        <w:rPr>
          <w:rFonts w:ascii="Sylfaen" w:hAnsi="Sylfaen" w:cs="Sylfaen"/>
          <w:sz w:val="22"/>
        </w:rPr>
        <w:t>ტერეინს</w:t>
      </w:r>
      <w:r w:rsidRPr="00CC4128">
        <w:rPr>
          <w:rFonts w:cs="Times New Roman"/>
          <w:sz w:val="22"/>
        </w:rPr>
        <w:t xml:space="preserve"> (Gamkrelidze, 1997; Gamkrelidze, Shengelia, 2005).</w:t>
      </w:r>
    </w:p>
    <w:p w14:paraId="1E42DC2F" w14:textId="08DA8629" w:rsidR="00F12C76" w:rsidRPr="00CC4128" w:rsidRDefault="00CC4128" w:rsidP="00CC4128">
      <w:pPr>
        <w:tabs>
          <w:tab w:val="left" w:pos="4962"/>
        </w:tabs>
        <w:spacing w:after="0"/>
        <w:ind w:firstLine="567"/>
        <w:jc w:val="both"/>
        <w:rPr>
          <w:rFonts w:cs="Times New Roman"/>
          <w:sz w:val="22"/>
        </w:rPr>
      </w:pPr>
      <w:r w:rsidRPr="00CC4128">
        <w:rPr>
          <w:rFonts w:cs="Times New Roman"/>
          <w:sz w:val="22"/>
        </w:rPr>
        <w:t>.....</w:t>
      </w:r>
    </w:p>
    <w:sectPr w:rsidR="00F12C76" w:rsidRPr="00CC4128" w:rsidSect="00CC4128">
      <w:headerReference w:type="default" r:id="rId7"/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94924" w14:textId="77777777" w:rsidR="00845F55" w:rsidRDefault="00845F55" w:rsidP="00CC4128">
      <w:pPr>
        <w:spacing w:after="0"/>
      </w:pPr>
      <w:r>
        <w:separator/>
      </w:r>
    </w:p>
  </w:endnote>
  <w:endnote w:type="continuationSeparator" w:id="0">
    <w:p w14:paraId="75EB5FB6" w14:textId="77777777" w:rsidR="00845F55" w:rsidRDefault="00845F55" w:rsidP="00CC41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E9D71" w14:textId="77777777" w:rsidR="00845F55" w:rsidRDefault="00845F55" w:rsidP="00CC4128">
      <w:pPr>
        <w:spacing w:after="0"/>
      </w:pPr>
      <w:r>
        <w:separator/>
      </w:r>
    </w:p>
  </w:footnote>
  <w:footnote w:type="continuationSeparator" w:id="0">
    <w:p w14:paraId="087382BD" w14:textId="77777777" w:rsidR="00845F55" w:rsidRDefault="00845F55" w:rsidP="00CC41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AB5BD" w14:textId="77777777" w:rsidR="00CC4128" w:rsidRPr="00CC4128" w:rsidRDefault="00CC4128" w:rsidP="00CC4128">
    <w:pPr>
      <w:spacing w:after="0"/>
      <w:jc w:val="both"/>
      <w:rPr>
        <w:sz w:val="20"/>
        <w:szCs w:val="16"/>
      </w:rPr>
    </w:pPr>
    <w:r w:rsidRPr="00CC4128">
      <w:rPr>
        <w:rFonts w:ascii="Sylfaen" w:hAnsi="Sylfaen" w:cs="Sylfaen"/>
        <w:sz w:val="20"/>
        <w:szCs w:val="16"/>
      </w:rPr>
      <w:t>მაგალითი</w:t>
    </w:r>
    <w:r w:rsidRPr="00CC4128">
      <w:rPr>
        <w:sz w:val="20"/>
        <w:szCs w:val="16"/>
      </w:rPr>
      <w:t>:</w:t>
    </w:r>
  </w:p>
  <w:p w14:paraId="4874E65B" w14:textId="77777777" w:rsidR="00CC4128" w:rsidRDefault="00CC4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00422"/>
    <w:multiLevelType w:val="hybridMultilevel"/>
    <w:tmpl w:val="4A2864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90E3F"/>
    <w:multiLevelType w:val="hybridMultilevel"/>
    <w:tmpl w:val="4E68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092455">
    <w:abstractNumId w:val="1"/>
  </w:num>
  <w:num w:numId="2" w16cid:durableId="69719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46"/>
    <w:rsid w:val="00052746"/>
    <w:rsid w:val="001B3444"/>
    <w:rsid w:val="00362085"/>
    <w:rsid w:val="005F32FA"/>
    <w:rsid w:val="006C0B77"/>
    <w:rsid w:val="008242FF"/>
    <w:rsid w:val="00845F55"/>
    <w:rsid w:val="00870751"/>
    <w:rsid w:val="00922C48"/>
    <w:rsid w:val="00B915B7"/>
    <w:rsid w:val="00C16826"/>
    <w:rsid w:val="00CC4128"/>
    <w:rsid w:val="00DB595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2C91"/>
  <w15:chartTrackingRefBased/>
  <w15:docId w15:val="{AE438409-413A-46F0-BBD5-C183509C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7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7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7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7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7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7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7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7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7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7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74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746"/>
    <w:rPr>
      <w:rFonts w:eastAsiaTheme="majorEastAsia" w:cstheme="majorBidi"/>
      <w:color w:val="2E74B5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74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746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74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746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527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7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746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0527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74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7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74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052746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41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412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C41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412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Javakhishvili</dc:creator>
  <cp:keywords/>
  <dc:description/>
  <cp:lastModifiedBy>Irakli Javakhishvili</cp:lastModifiedBy>
  <cp:revision>5</cp:revision>
  <dcterms:created xsi:type="dcterms:W3CDTF">2025-05-19T13:44:00Z</dcterms:created>
  <dcterms:modified xsi:type="dcterms:W3CDTF">2025-05-19T14:02:00Z</dcterms:modified>
</cp:coreProperties>
</file>